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4103" w:rsidRDefault="002E4103" w:rsidP="002E4103">
      <w:pPr>
        <w:ind w:firstLineChars="0" w:firstLine="0"/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热血三国战场脚本辅助</w:t>
      </w:r>
      <w:r w:rsidR="004B793C" w:rsidRPr="002E4103">
        <w:rPr>
          <w:rFonts w:ascii="黑体" w:eastAsia="黑体" w:hAnsi="黑体" w:hint="eastAsia"/>
          <w:sz w:val="44"/>
          <w:szCs w:val="44"/>
        </w:rPr>
        <w:t>使用说明书</w:t>
      </w:r>
    </w:p>
    <w:p w:rsidR="00CF7489" w:rsidRDefault="001053AB" w:rsidP="002E4103">
      <w:pPr>
        <w:ind w:firstLineChars="0" w:firstLine="0"/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t>V1.1</w:t>
      </w:r>
      <w:r w:rsidR="009B0021">
        <w:rPr>
          <w:rFonts w:ascii="黑体" w:eastAsia="黑体" w:hAnsi="黑体"/>
          <w:sz w:val="44"/>
          <w:szCs w:val="44"/>
        </w:rPr>
        <w:t>2</w:t>
      </w:r>
    </w:p>
    <w:p w:rsidR="002E4103" w:rsidRDefault="002E4103" w:rsidP="002E4103">
      <w:pPr>
        <w:ind w:firstLineChars="0" w:firstLine="0"/>
        <w:rPr>
          <w:rFonts w:ascii="黑体" w:eastAsia="黑体" w:hAnsi="黑体"/>
          <w:sz w:val="44"/>
          <w:szCs w:val="44"/>
        </w:rPr>
      </w:pPr>
    </w:p>
    <w:p w:rsidR="002E4103" w:rsidRDefault="002E4103" w:rsidP="002E4103">
      <w:pPr>
        <w:ind w:firstLineChars="0" w:firstLine="0"/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目 录</w:t>
      </w:r>
    </w:p>
    <w:p w:rsidR="002E4103" w:rsidRDefault="002E4103" w:rsidP="002E4103">
      <w:pPr>
        <w:ind w:firstLineChars="0" w:firstLine="0"/>
        <w:rPr>
          <w:rFonts w:ascii="黑体" w:eastAsia="黑体" w:hAnsi="黑体"/>
          <w:sz w:val="44"/>
          <w:szCs w:val="44"/>
        </w:rPr>
      </w:pPr>
    </w:p>
    <w:p w:rsidR="001C57E4" w:rsidRDefault="002E4103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r>
        <w:rPr>
          <w:rFonts w:ascii="黑体" w:eastAsia="黑体" w:hAnsi="黑体"/>
          <w:sz w:val="44"/>
          <w:szCs w:val="44"/>
        </w:rPr>
        <w:fldChar w:fldCharType="begin"/>
      </w:r>
      <w:r>
        <w:rPr>
          <w:rFonts w:ascii="黑体" w:eastAsia="黑体" w:hAnsi="黑体"/>
          <w:sz w:val="44"/>
          <w:szCs w:val="44"/>
        </w:rPr>
        <w:instrText xml:space="preserve"> </w:instrText>
      </w:r>
      <w:r>
        <w:rPr>
          <w:rFonts w:ascii="黑体" w:eastAsia="黑体" w:hAnsi="黑体" w:hint="eastAsia"/>
          <w:sz w:val="44"/>
          <w:szCs w:val="44"/>
        </w:rPr>
        <w:instrText>TOC \o "1-3" \h \z \u</w:instrText>
      </w:r>
      <w:r>
        <w:rPr>
          <w:rFonts w:ascii="黑体" w:eastAsia="黑体" w:hAnsi="黑体"/>
          <w:sz w:val="44"/>
          <w:szCs w:val="44"/>
        </w:rPr>
        <w:instrText xml:space="preserve"> </w:instrText>
      </w:r>
      <w:r>
        <w:rPr>
          <w:rFonts w:ascii="黑体" w:eastAsia="黑体" w:hAnsi="黑体"/>
          <w:sz w:val="44"/>
          <w:szCs w:val="44"/>
        </w:rPr>
        <w:fldChar w:fldCharType="separate"/>
      </w:r>
      <w:hyperlink w:anchor="_Toc135436766" w:history="1">
        <w:r w:rsidR="001C57E4" w:rsidRPr="0070523D">
          <w:rPr>
            <w:rStyle w:val="a3"/>
            <w:noProof/>
          </w:rPr>
          <w:t>前 言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_Toc135436766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1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67" w:history="1">
        <w:r w:rsidR="001C57E4" w:rsidRPr="0070523D">
          <w:rPr>
            <w:rStyle w:val="a3"/>
            <w:noProof/>
          </w:rPr>
          <w:t>一、脚本设置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_Toc135436767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1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68" w:history="1">
        <w:r w:rsidR="001C57E4" w:rsidRPr="0070523D">
          <w:rPr>
            <w:rStyle w:val="a3"/>
            <w:noProof/>
          </w:rPr>
          <w:t>二、战场方案设置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_Toc135436768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4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21"/>
        <w:tabs>
          <w:tab w:val="left" w:pos="0"/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69" w:history="1">
        <w:r w:rsidR="001C57E4" w:rsidRPr="0070523D">
          <w:rPr>
            <w:rStyle w:val="a3"/>
            <w:noProof/>
          </w:rPr>
          <w:t>2.1 战场路线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_Toc135436769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4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21"/>
        <w:tabs>
          <w:tab w:val="left" w:pos="0"/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0" w:history="1">
        <w:r w:rsidR="001C57E4" w:rsidRPr="0070523D">
          <w:rPr>
            <w:rStyle w:val="a3"/>
            <w:noProof/>
          </w:rPr>
          <w:t>2.2 指挥方案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_Toc135436770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6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31"/>
        <w:tabs>
          <w:tab w:val="left" w:pos="0"/>
          <w:tab w:val="right" w:leader="dot" w:pos="8296"/>
        </w:tabs>
        <w:ind w:left="960" w:firstLineChars="0" w:firstLine="0"/>
        <w:rPr>
          <w:noProof/>
        </w:rPr>
      </w:pPr>
      <w:hyperlink w:anchor="_Toc135436771" w:history="1">
        <w:r w:rsidR="001C57E4" w:rsidRPr="0070523D">
          <w:rPr>
            <w:rStyle w:val="a3"/>
            <w:noProof/>
          </w:rPr>
          <w:t>2.2.1 普通战场：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_Toc135436771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6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31"/>
        <w:tabs>
          <w:tab w:val="left" w:pos="0"/>
          <w:tab w:val="right" w:leader="dot" w:pos="8296"/>
        </w:tabs>
        <w:ind w:left="960" w:firstLineChars="0" w:firstLine="0"/>
        <w:rPr>
          <w:noProof/>
        </w:rPr>
      </w:pPr>
      <w:hyperlink w:anchor="_Toc135436772" w:history="1">
        <w:r w:rsidR="001C57E4" w:rsidRPr="0070523D">
          <w:rPr>
            <w:rStyle w:val="a3"/>
            <w:noProof/>
          </w:rPr>
          <w:t>2.2.2 精英战场：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_Toc135436772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6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31"/>
        <w:tabs>
          <w:tab w:val="left" w:pos="0"/>
          <w:tab w:val="right" w:leader="dot" w:pos="8296"/>
        </w:tabs>
        <w:ind w:left="960" w:firstLineChars="0" w:firstLine="0"/>
        <w:rPr>
          <w:noProof/>
        </w:rPr>
      </w:pPr>
      <w:hyperlink w:anchor="_Toc135436773" w:history="1">
        <w:r w:rsidR="001C57E4" w:rsidRPr="0070523D">
          <w:rPr>
            <w:rStyle w:val="a3"/>
            <w:noProof/>
          </w:rPr>
          <w:t>2.2.3 困难战场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_Toc135436773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6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31"/>
        <w:tabs>
          <w:tab w:val="left" w:pos="0"/>
          <w:tab w:val="right" w:leader="dot" w:pos="8296"/>
        </w:tabs>
        <w:ind w:left="960" w:firstLineChars="0" w:firstLine="0"/>
        <w:rPr>
          <w:noProof/>
        </w:rPr>
      </w:pPr>
      <w:hyperlink w:anchor="_Toc135436774" w:history="1">
        <w:r w:rsidR="001C57E4" w:rsidRPr="0070523D">
          <w:rPr>
            <w:rStyle w:val="a3"/>
            <w:noProof/>
          </w:rPr>
          <w:t xml:space="preserve">2.2.4 </w:t>
        </w:r>
        <w:r w:rsidR="001C57E4" w:rsidRPr="0070523D">
          <w:rPr>
            <w:rStyle w:val="a3"/>
            <w:rFonts w:cs="宋体"/>
            <w:noProof/>
          </w:rPr>
          <w:t>极难战场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_Toc135436774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7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21"/>
        <w:tabs>
          <w:tab w:val="left" w:pos="0"/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5" w:history="1">
        <w:r w:rsidR="001C57E4" w:rsidRPr="0070523D">
          <w:rPr>
            <w:rStyle w:val="a3"/>
            <w:noProof/>
          </w:rPr>
          <w:t>2.3 军队方案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_Toc135436775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7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6" w:history="1">
        <w:r w:rsidR="001C57E4" w:rsidRPr="0070523D">
          <w:rPr>
            <w:rStyle w:val="a3"/>
            <w:noProof/>
          </w:rPr>
          <w:t>三、运行中意外情况处理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_Toc135436776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8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21"/>
        <w:tabs>
          <w:tab w:val="left" w:pos="0"/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7" w:history="1">
        <w:r w:rsidR="001C57E4" w:rsidRPr="0070523D">
          <w:rPr>
            <w:rStyle w:val="a3"/>
            <w:noProof/>
          </w:rPr>
          <w:t>3.1 军队全灭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_Toc135436777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8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21"/>
        <w:tabs>
          <w:tab w:val="left" w:pos="0"/>
          <w:tab w:val="right" w:leader="dot" w:pos="8296"/>
        </w:tabs>
        <w:ind w:left="480"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8" w:history="1">
        <w:r w:rsidR="001C57E4" w:rsidRPr="0070523D">
          <w:rPr>
            <w:rStyle w:val="a3"/>
            <w:noProof/>
          </w:rPr>
          <w:t xml:space="preserve">3.2 </w:t>
        </w:r>
        <w:r w:rsidR="001C57E4" w:rsidRPr="0070523D">
          <w:rPr>
            <w:rStyle w:val="a3"/>
            <w:rFonts w:cs="宋体"/>
            <w:noProof/>
          </w:rPr>
          <w:t>卡兵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_Toc135436778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8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79" w:history="1">
        <w:r w:rsidR="001C57E4" w:rsidRPr="0070523D">
          <w:rPr>
            <w:rStyle w:val="a3"/>
            <w:noProof/>
          </w:rPr>
          <w:t>四、烽火战场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_Toc135436779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8</w:t>
        </w:r>
        <w:r w:rsidR="001C57E4">
          <w:rPr>
            <w:noProof/>
            <w:webHidden/>
          </w:rPr>
          <w:fldChar w:fldCharType="end"/>
        </w:r>
      </w:hyperlink>
    </w:p>
    <w:p w:rsidR="001C57E4" w:rsidRDefault="000012FD" w:rsidP="001C57E4">
      <w:pPr>
        <w:pStyle w:val="11"/>
        <w:tabs>
          <w:tab w:val="left" w:pos="0"/>
          <w:tab w:val="right" w:leader="dot" w:pos="8296"/>
        </w:tabs>
        <w:ind w:firstLineChars="0" w:firstLine="0"/>
        <w:rPr>
          <w:rFonts w:asciiTheme="minorHAnsi" w:eastAsiaTheme="minorEastAsia" w:hAnsiTheme="minorHAnsi"/>
          <w:noProof/>
          <w:sz w:val="21"/>
          <w:szCs w:val="22"/>
        </w:rPr>
      </w:pPr>
      <w:hyperlink w:anchor="_Toc135436780" w:history="1">
        <w:r w:rsidR="001C57E4" w:rsidRPr="0070523D">
          <w:rPr>
            <w:rStyle w:val="a3"/>
            <w:noProof/>
          </w:rPr>
          <w:t>五、目前已知问题</w:t>
        </w:r>
        <w:r w:rsidR="001C57E4">
          <w:rPr>
            <w:noProof/>
            <w:webHidden/>
          </w:rPr>
          <w:tab/>
        </w:r>
        <w:r w:rsidR="001C57E4">
          <w:rPr>
            <w:noProof/>
            <w:webHidden/>
          </w:rPr>
          <w:fldChar w:fldCharType="begin"/>
        </w:r>
        <w:r w:rsidR="001C57E4">
          <w:rPr>
            <w:noProof/>
            <w:webHidden/>
          </w:rPr>
          <w:instrText xml:space="preserve"> PAGEREF _Toc135436780 \h </w:instrText>
        </w:r>
        <w:r w:rsidR="001C57E4">
          <w:rPr>
            <w:noProof/>
            <w:webHidden/>
          </w:rPr>
        </w:r>
        <w:r w:rsidR="001C57E4">
          <w:rPr>
            <w:noProof/>
            <w:webHidden/>
          </w:rPr>
          <w:fldChar w:fldCharType="separate"/>
        </w:r>
        <w:r w:rsidR="001C57E4">
          <w:rPr>
            <w:noProof/>
            <w:webHidden/>
          </w:rPr>
          <w:t>11</w:t>
        </w:r>
        <w:r w:rsidR="001C57E4">
          <w:rPr>
            <w:noProof/>
            <w:webHidden/>
          </w:rPr>
          <w:fldChar w:fldCharType="end"/>
        </w:r>
      </w:hyperlink>
    </w:p>
    <w:p w:rsidR="002E4103" w:rsidRDefault="002E4103" w:rsidP="001C57E4">
      <w:pPr>
        <w:tabs>
          <w:tab w:val="left" w:pos="0"/>
        </w:tabs>
        <w:ind w:firstLineChars="0" w:firstLine="0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fldChar w:fldCharType="end"/>
      </w:r>
    </w:p>
    <w:p w:rsidR="009445F7" w:rsidRDefault="009445F7" w:rsidP="00D20EE2">
      <w:pPr>
        <w:ind w:firstLineChars="0" w:firstLine="0"/>
        <w:rPr>
          <w:rFonts w:ascii="黑体" w:eastAsia="黑体" w:hAnsi="黑体"/>
          <w:sz w:val="44"/>
          <w:szCs w:val="44"/>
        </w:rPr>
        <w:sectPr w:rsidR="009445F7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34E6E" w:rsidRPr="00A94255" w:rsidRDefault="00A34E6E" w:rsidP="00A34E6E">
      <w:pPr>
        <w:pStyle w:val="1"/>
        <w:ind w:firstLine="482"/>
      </w:pPr>
      <w:bookmarkStart w:id="0" w:name="_Toc134433271"/>
      <w:bookmarkStart w:id="1" w:name="_Toc135436766"/>
      <w:bookmarkStart w:id="2" w:name="_Toc134433132"/>
      <w:r w:rsidRPr="00A94255">
        <w:rPr>
          <w:rFonts w:hint="eastAsia"/>
        </w:rPr>
        <w:lastRenderedPageBreak/>
        <w:t>前</w:t>
      </w:r>
      <w:r>
        <w:rPr>
          <w:rFonts w:hint="eastAsia"/>
        </w:rPr>
        <w:t xml:space="preserve"> </w:t>
      </w:r>
      <w:r w:rsidRPr="00A94255">
        <w:rPr>
          <w:rFonts w:hint="eastAsia"/>
        </w:rPr>
        <w:t>言</w:t>
      </w:r>
      <w:bookmarkEnd w:id="0"/>
      <w:bookmarkEnd w:id="1"/>
    </w:p>
    <w:p w:rsidR="00A34E6E" w:rsidRDefault="00A34E6E" w:rsidP="00A34E6E">
      <w:pPr>
        <w:ind w:firstLine="482"/>
        <w:rPr>
          <w:b/>
        </w:rPr>
      </w:pPr>
      <w:r w:rsidRPr="00CF3C5D">
        <w:rPr>
          <w:rFonts w:hint="eastAsia"/>
          <w:b/>
        </w:rPr>
        <w:t>推荐使用Fla</w:t>
      </w:r>
      <w:r w:rsidRPr="00CF3C5D">
        <w:rPr>
          <w:b/>
        </w:rPr>
        <w:t>sh</w:t>
      </w:r>
      <w:r w:rsidRPr="00CF3C5D">
        <w:rPr>
          <w:rFonts w:hint="eastAsia"/>
          <w:b/>
        </w:rPr>
        <w:t>中心登游戏挂脚本！3</w:t>
      </w:r>
      <w:r w:rsidRPr="00CF3C5D">
        <w:rPr>
          <w:b/>
        </w:rPr>
        <w:t>60</w:t>
      </w:r>
      <w:r w:rsidRPr="00CF3C5D">
        <w:rPr>
          <w:rFonts w:hint="eastAsia"/>
          <w:b/>
        </w:rPr>
        <w:t>浏览器有时能用，有时用不了。这个软件可以后台操作，挂上脚本能最小化游戏窗口，可以打开别的软件或者窗口，但不能打开同一窗口下的别的标签页，否则影响脚本运行！</w:t>
      </w:r>
      <w:bookmarkEnd w:id="2"/>
    </w:p>
    <w:p w:rsidR="009B0021" w:rsidRDefault="009B0021" w:rsidP="00A34E6E">
      <w:pPr>
        <w:ind w:firstLine="482"/>
        <w:rPr>
          <w:rFonts w:hint="eastAsia"/>
          <w:b/>
        </w:rPr>
      </w:pPr>
      <w:r>
        <w:rPr>
          <w:rFonts w:hint="eastAsia"/>
          <w:b/>
        </w:rPr>
        <w:t>运行脚本时，游戏窗口一定要最大化，以防找不到坐标。</w:t>
      </w:r>
      <w:bookmarkStart w:id="3" w:name="_GoBack"/>
      <w:bookmarkEnd w:id="3"/>
    </w:p>
    <w:p w:rsidR="00A34E6E" w:rsidRPr="00A94255" w:rsidRDefault="00A34E6E" w:rsidP="00A34E6E">
      <w:r w:rsidRPr="00A94255">
        <w:t>本软件为黄巾战场辅助软件，为热血三国游戏爱好者情怀所做，仅限学习、研究使用，不收取任何费用。基本原理为模拟鼠标点击，与游戏内数据的交互均通过游戏允许的途径（即鼠标、键盘输入）。</w:t>
      </w:r>
    </w:p>
    <w:p w:rsidR="00A34E6E" w:rsidRPr="00A94255" w:rsidRDefault="00A34E6E" w:rsidP="00A34E6E">
      <w:r w:rsidRPr="00A94255">
        <w:t>如果您喜欢该软件，请在游戏内多多照顾。后续若有时间，应该能把自动刷烽火战场、自动历练、自动读取报告并购买属性的功能加入本软件中。</w:t>
      </w:r>
    </w:p>
    <w:p w:rsidR="00A34E6E" w:rsidRPr="00A94255" w:rsidRDefault="00A34E6E" w:rsidP="00A34E6E">
      <w:r w:rsidRPr="00A94255">
        <w:t>若该软件侵犯您的权益，请联系作者，本人视情况采取相应措施。</w:t>
      </w:r>
    </w:p>
    <w:p w:rsidR="004B793C" w:rsidRDefault="004B793C" w:rsidP="002E4103">
      <w:pPr>
        <w:pStyle w:val="1"/>
        <w:ind w:firstLine="482"/>
      </w:pPr>
      <w:bookmarkStart w:id="4" w:name="_Toc135436767"/>
      <w:r>
        <w:rPr>
          <w:rFonts w:hint="eastAsia"/>
        </w:rPr>
        <w:t>一、脚本设置</w:t>
      </w:r>
      <w:bookmarkEnd w:id="4"/>
    </w:p>
    <w:p w:rsidR="004B793C" w:rsidRDefault="001D27BA" w:rsidP="0074084D">
      <w:r w:rsidRPr="001D27BA">
        <w:rPr>
          <w:rFonts w:hint="eastAsia"/>
        </w:rPr>
        <w:t>1</w:t>
      </w:r>
      <w:r>
        <w:rPr>
          <w:rFonts w:hint="eastAsia"/>
        </w:rPr>
        <w:t>、将领、军队设置好</w:t>
      </w:r>
    </w:p>
    <w:p w:rsidR="001D27BA" w:rsidRDefault="001D27BA" w:rsidP="0074084D">
      <w:r>
        <w:rPr>
          <w:noProof/>
        </w:rPr>
        <w:drawing>
          <wp:inline distT="0" distB="0" distL="0" distR="0" wp14:anchorId="0BD00CAB" wp14:editId="4D97F9E7">
            <wp:extent cx="3689405" cy="199883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4334" cy="20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BA" w:rsidRDefault="001D27BA" w:rsidP="0074084D">
      <w:r>
        <w:rPr>
          <w:rFonts w:hint="eastAsia"/>
        </w:rPr>
        <w:t>2、打开脚本，设置游戏左上角屏幕坐标</w:t>
      </w:r>
    </w:p>
    <w:p w:rsidR="001D27BA" w:rsidRDefault="001D27BA" w:rsidP="0074084D">
      <w:r>
        <w:rPr>
          <w:noProof/>
        </w:rPr>
        <w:lastRenderedPageBreak/>
        <w:drawing>
          <wp:inline distT="0" distB="0" distL="0" distR="0" wp14:anchorId="1E909666" wp14:editId="184707F2">
            <wp:extent cx="3904090" cy="3179300"/>
            <wp:effectExtent l="0" t="0" r="127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5" cy="31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BA" w:rsidRDefault="001D27BA" w:rsidP="0074084D">
      <w:r>
        <w:rPr>
          <w:rFonts w:hint="eastAsia"/>
        </w:rPr>
        <w:t>3，设置屏幕右下角坐标</w:t>
      </w:r>
    </w:p>
    <w:p w:rsidR="001D27BA" w:rsidRDefault="001D27BA" w:rsidP="0074084D">
      <w:r>
        <w:rPr>
          <w:noProof/>
        </w:rPr>
        <w:drawing>
          <wp:inline distT="0" distB="0" distL="0" distR="0" wp14:anchorId="1A2860AA" wp14:editId="5FEE8AF0">
            <wp:extent cx="4126727" cy="5009410"/>
            <wp:effectExtent l="0" t="0" r="762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4732" cy="503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BA" w:rsidRDefault="001D27BA" w:rsidP="0074084D">
      <w:r>
        <w:rPr>
          <w:rFonts w:hint="eastAsia"/>
        </w:rPr>
        <w:lastRenderedPageBreak/>
        <w:t>4、获取窗口句柄</w:t>
      </w:r>
    </w:p>
    <w:p w:rsidR="001D27BA" w:rsidRDefault="001D27BA" w:rsidP="0074084D">
      <w:r>
        <w:rPr>
          <w:noProof/>
        </w:rPr>
        <w:drawing>
          <wp:inline distT="0" distB="0" distL="0" distR="0" wp14:anchorId="0C69D8D3" wp14:editId="273D89AD">
            <wp:extent cx="5274310" cy="2592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3" w:rsidRDefault="00D62A33" w:rsidP="0074084D">
      <w:r>
        <w:rPr>
          <w:rFonts w:hint="eastAsia"/>
        </w:rPr>
        <w:t>5、设置好战场方案</w:t>
      </w:r>
    </w:p>
    <w:p w:rsidR="00D62A33" w:rsidRDefault="00D62A33" w:rsidP="001C57E4">
      <w:pPr>
        <w:jc w:val="center"/>
      </w:pPr>
      <w:r>
        <w:rPr>
          <w:noProof/>
        </w:rPr>
        <w:drawing>
          <wp:inline distT="0" distB="0" distL="0" distR="0" wp14:anchorId="5CE71950" wp14:editId="04178811">
            <wp:extent cx="2409245" cy="3689381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425" cy="36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3" w:rsidRDefault="00D62A33" w:rsidP="0074084D">
      <w:r>
        <w:rPr>
          <w:rFonts w:hint="eastAsia"/>
        </w:rPr>
        <w:t>6、点击“开始”按钮，启动战场脚本</w:t>
      </w:r>
    </w:p>
    <w:p w:rsidR="00D62A33" w:rsidRDefault="00D62A33" w:rsidP="0074084D">
      <w:r>
        <w:rPr>
          <w:rFonts w:hint="eastAsia"/>
        </w:rPr>
        <w:t>脚本会记录你设置的坐标</w:t>
      </w:r>
      <w:r w:rsidR="002E4103">
        <w:rPr>
          <w:rFonts w:hint="eastAsia"/>
        </w:rPr>
        <w:t>，</w:t>
      </w:r>
      <w:r>
        <w:rPr>
          <w:rFonts w:hint="eastAsia"/>
        </w:rPr>
        <w:t>再次打开就不用设置左上角和右下角了，但句柄每次用都要重新设置一下</w:t>
      </w:r>
      <w:r w:rsidR="00FF4EB8">
        <w:rPr>
          <w:rFonts w:hint="eastAsia"/>
        </w:rPr>
        <w:t>。</w:t>
      </w:r>
    </w:p>
    <w:p w:rsidR="00D62A33" w:rsidRPr="00D62A33" w:rsidRDefault="00D62A33" w:rsidP="0074084D">
      <w:pPr>
        <w:pStyle w:val="1"/>
        <w:ind w:firstLine="482"/>
      </w:pPr>
      <w:bookmarkStart w:id="5" w:name="_Toc135436768"/>
      <w:r w:rsidRPr="00D62A33">
        <w:rPr>
          <w:rFonts w:hint="eastAsia"/>
        </w:rPr>
        <w:lastRenderedPageBreak/>
        <w:t>二、战场方案设置</w:t>
      </w:r>
      <w:bookmarkEnd w:id="5"/>
    </w:p>
    <w:p w:rsidR="00D62A33" w:rsidRDefault="00D62A33" w:rsidP="0074084D">
      <w:pPr>
        <w:pStyle w:val="2"/>
        <w:ind w:firstLine="482"/>
        <w:rPr>
          <w:rFonts w:eastAsia="宋体"/>
        </w:rPr>
      </w:pPr>
      <w:bookmarkStart w:id="6" w:name="_Toc135436769"/>
      <w:r w:rsidRPr="00D62A33">
        <w:rPr>
          <w:rFonts w:eastAsia="宋体" w:hint="eastAsia"/>
        </w:rPr>
        <w:t>2</w:t>
      </w:r>
      <w:r w:rsidRPr="00D62A33">
        <w:rPr>
          <w:rFonts w:eastAsia="宋体"/>
        </w:rPr>
        <w:t xml:space="preserve">.1 </w:t>
      </w:r>
      <w:r w:rsidRPr="00D62A33">
        <w:rPr>
          <w:rFonts w:eastAsia="宋体" w:hint="eastAsia"/>
        </w:rPr>
        <w:t>战场路线</w:t>
      </w:r>
      <w:bookmarkEnd w:id="6"/>
    </w:p>
    <w:p w:rsidR="00D62A33" w:rsidRPr="00D62A33" w:rsidRDefault="00D62A33" w:rsidP="0074084D">
      <w:r w:rsidRPr="00D62A33">
        <w:rPr>
          <w:rFonts w:hint="eastAsia"/>
        </w:rPr>
        <w:t>方案</w:t>
      </w:r>
      <w:proofErr w:type="gramStart"/>
      <w:r w:rsidRPr="00D62A33">
        <w:rPr>
          <w:rFonts w:hint="eastAsia"/>
        </w:rPr>
        <w:t>一</w:t>
      </w:r>
      <w:proofErr w:type="gramEnd"/>
      <w:r w:rsidRPr="00D62A33">
        <w:rPr>
          <w:rFonts w:hint="eastAsia"/>
        </w:rPr>
        <w:t>：全刷</w:t>
      </w:r>
    </w:p>
    <w:p w:rsidR="00D62A33" w:rsidRPr="00D62A33" w:rsidRDefault="00D62A33" w:rsidP="0074084D">
      <w:r w:rsidRPr="00D62A33">
        <w:rPr>
          <w:rFonts w:hint="eastAsia"/>
        </w:rPr>
        <w:t>方案二：只刷主线</w:t>
      </w:r>
    </w:p>
    <w:p w:rsidR="00D62A33" w:rsidRDefault="00D62A33" w:rsidP="0074084D">
      <w:r w:rsidRPr="00D62A33">
        <w:rPr>
          <w:rFonts w:hint="eastAsia"/>
        </w:rPr>
        <w:t>方案三：打西华，拿攻击加成</w:t>
      </w:r>
    </w:p>
    <w:p w:rsidR="00D62A33" w:rsidRPr="00D62A33" w:rsidRDefault="00D62A33" w:rsidP="0074084D">
      <w:r>
        <w:rPr>
          <w:noProof/>
        </w:rPr>
        <w:drawing>
          <wp:inline distT="0" distB="0" distL="0" distR="0" wp14:anchorId="74057043" wp14:editId="0E1C8C59">
            <wp:extent cx="5274310" cy="3618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3" w:rsidRDefault="00D62A33" w:rsidP="0074084D">
      <w:r w:rsidRPr="00D62A33">
        <w:rPr>
          <w:rFonts w:hint="eastAsia"/>
        </w:rPr>
        <w:t>方案四：打宛城，拿加速</w:t>
      </w:r>
    </w:p>
    <w:p w:rsidR="00D62A33" w:rsidRPr="00D62A33" w:rsidRDefault="00D62A33" w:rsidP="0074084D">
      <w:r>
        <w:rPr>
          <w:noProof/>
        </w:rPr>
        <w:lastRenderedPageBreak/>
        <w:drawing>
          <wp:inline distT="0" distB="0" distL="0" distR="0" wp14:anchorId="371AF4DB" wp14:editId="20305385">
            <wp:extent cx="5274310" cy="37890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3" w:rsidRDefault="00D62A33" w:rsidP="0074084D">
      <w:r w:rsidRPr="00D62A33">
        <w:rPr>
          <w:rFonts w:hint="eastAsia"/>
        </w:rPr>
        <w:t>方案五：除最上方河内人口线外全刷</w:t>
      </w:r>
    </w:p>
    <w:p w:rsidR="00D62A33" w:rsidRDefault="00D62A33" w:rsidP="0074084D">
      <w:r>
        <w:rPr>
          <w:noProof/>
        </w:rPr>
        <w:drawing>
          <wp:inline distT="0" distB="0" distL="0" distR="0" wp14:anchorId="59A7C610" wp14:editId="065C3F97">
            <wp:extent cx="5274310" cy="3760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3" w:rsidRDefault="00D62A33" w:rsidP="0074084D">
      <w:pPr>
        <w:pStyle w:val="2"/>
        <w:ind w:firstLine="482"/>
        <w:rPr>
          <w:rFonts w:eastAsia="宋体"/>
        </w:rPr>
      </w:pPr>
      <w:bookmarkStart w:id="7" w:name="_Toc135436770"/>
      <w:r>
        <w:rPr>
          <w:rFonts w:eastAsia="宋体" w:hint="eastAsia"/>
        </w:rPr>
        <w:lastRenderedPageBreak/>
        <w:t>2</w:t>
      </w:r>
      <w:r>
        <w:rPr>
          <w:rFonts w:eastAsia="宋体"/>
        </w:rPr>
        <w:t xml:space="preserve">.2 </w:t>
      </w:r>
      <w:r>
        <w:rPr>
          <w:rFonts w:eastAsia="宋体" w:hint="eastAsia"/>
        </w:rPr>
        <w:t>指挥方案</w:t>
      </w:r>
      <w:bookmarkEnd w:id="7"/>
    </w:p>
    <w:p w:rsidR="007B6477" w:rsidRPr="007B6477" w:rsidRDefault="007B6477" w:rsidP="007B6477">
      <w:pPr>
        <w:pStyle w:val="3"/>
        <w:ind w:firstLine="482"/>
      </w:pPr>
      <w:bookmarkStart w:id="8" w:name="_Toc135436771"/>
      <w:r w:rsidRPr="007B6477">
        <w:rPr>
          <w:rFonts w:hint="eastAsia"/>
        </w:rPr>
        <w:t>2</w:t>
      </w:r>
      <w:r w:rsidRPr="007B6477">
        <w:t xml:space="preserve">.2.1 </w:t>
      </w:r>
      <w:r w:rsidR="006253E4" w:rsidRPr="007B6477">
        <w:rPr>
          <w:rFonts w:hint="eastAsia"/>
        </w:rPr>
        <w:t>普通战场</w:t>
      </w:r>
      <w:r w:rsidR="00D62A33" w:rsidRPr="007B6477">
        <w:rPr>
          <w:rFonts w:hint="eastAsia"/>
        </w:rPr>
        <w:t>：</w:t>
      </w:r>
      <w:bookmarkEnd w:id="8"/>
    </w:p>
    <w:p w:rsidR="007B6477" w:rsidRDefault="007B6477" w:rsidP="0074084D">
      <w:r>
        <w:rPr>
          <w:rFonts w:hint="eastAsia"/>
        </w:rPr>
        <w:t>推荐武将配置：1</w:t>
      </w:r>
      <w:r>
        <w:t>00</w:t>
      </w:r>
      <w:r>
        <w:rPr>
          <w:rFonts w:hint="eastAsia"/>
        </w:rPr>
        <w:t>级以上穿名将或冰封即可</w:t>
      </w:r>
    </w:p>
    <w:p w:rsidR="007B6477" w:rsidRDefault="007B6477" w:rsidP="0074084D">
      <w:r>
        <w:rPr>
          <w:rFonts w:hint="eastAsia"/>
        </w:rPr>
        <w:t>推荐兵力配置：1级冲车+床弩+投石，2级青州兵+床弩+投石，3级还在尝试</w:t>
      </w:r>
    </w:p>
    <w:p w:rsidR="00D62A33" w:rsidRDefault="007B6477" w:rsidP="0074084D">
      <w:r>
        <w:rPr>
          <w:rFonts w:hint="eastAsia"/>
        </w:rPr>
        <w:t>指挥方案：</w:t>
      </w:r>
      <w:r w:rsidR="00D62A33">
        <w:rPr>
          <w:rFonts w:hint="eastAsia"/>
        </w:rPr>
        <w:t>全员前进，不放兵法</w:t>
      </w:r>
    </w:p>
    <w:p w:rsidR="007B6477" w:rsidRDefault="007B6477" w:rsidP="007B6477">
      <w:pPr>
        <w:pStyle w:val="3"/>
        <w:ind w:firstLine="482"/>
      </w:pPr>
      <w:bookmarkStart w:id="9" w:name="_Toc135436772"/>
      <w:r>
        <w:rPr>
          <w:rFonts w:hint="eastAsia"/>
        </w:rPr>
        <w:t>2</w:t>
      </w:r>
      <w:r>
        <w:t xml:space="preserve">.2.2 </w:t>
      </w:r>
      <w:r w:rsidR="006253E4">
        <w:rPr>
          <w:rFonts w:hint="eastAsia"/>
        </w:rPr>
        <w:t>精英战场</w:t>
      </w:r>
      <w:r w:rsidR="00D62A33">
        <w:rPr>
          <w:rFonts w:hint="eastAsia"/>
        </w:rPr>
        <w:t>：</w:t>
      </w:r>
      <w:bookmarkEnd w:id="9"/>
    </w:p>
    <w:p w:rsidR="007B6477" w:rsidRDefault="007B6477" w:rsidP="0074084D">
      <w:r>
        <w:rPr>
          <w:rFonts w:hint="eastAsia"/>
        </w:rPr>
        <w:t>推荐武将配置：1</w:t>
      </w:r>
      <w:r>
        <w:t>000</w:t>
      </w:r>
      <w:r>
        <w:rPr>
          <w:rFonts w:hint="eastAsia"/>
        </w:rPr>
        <w:t>勇以上、带减速兵法或者5级以上挫敌兵法</w:t>
      </w:r>
    </w:p>
    <w:p w:rsidR="007B6477" w:rsidRDefault="007B6477" w:rsidP="0074084D">
      <w:r>
        <w:rPr>
          <w:rFonts w:hint="eastAsia"/>
        </w:rPr>
        <w:t>推荐兵力配置：1斥候，床弩、投石对半</w:t>
      </w:r>
    </w:p>
    <w:p w:rsidR="007B6477" w:rsidRDefault="007B6477" w:rsidP="0074084D">
      <w:r>
        <w:rPr>
          <w:rFonts w:hint="eastAsia"/>
        </w:rPr>
        <w:t>指挥方案：</w:t>
      </w:r>
      <w:r w:rsidR="00D62A33">
        <w:rPr>
          <w:rFonts w:hint="eastAsia"/>
        </w:rPr>
        <w:t>斥候防御，</w:t>
      </w:r>
      <w:proofErr w:type="gramStart"/>
      <w:r w:rsidR="00D62A33">
        <w:rPr>
          <w:rFonts w:hint="eastAsia"/>
        </w:rPr>
        <w:t>床弩冲车</w:t>
      </w:r>
      <w:proofErr w:type="gramEnd"/>
      <w:r w:rsidR="00D62A33">
        <w:rPr>
          <w:rFonts w:hint="eastAsia"/>
        </w:rPr>
        <w:t>后退，第5回合和第1</w:t>
      </w:r>
      <w:r w:rsidR="00D62A33">
        <w:t>8</w:t>
      </w:r>
      <w:r w:rsidR="00D62A33">
        <w:rPr>
          <w:rFonts w:hint="eastAsia"/>
        </w:rPr>
        <w:t>回合放兵法</w:t>
      </w:r>
    </w:p>
    <w:p w:rsidR="00D62A33" w:rsidRDefault="00FF4EB8" w:rsidP="007B6477">
      <w:pPr>
        <w:jc w:val="center"/>
      </w:pPr>
      <w:r>
        <w:rPr>
          <w:noProof/>
        </w:rPr>
        <w:drawing>
          <wp:inline distT="0" distB="0" distL="0" distR="0" wp14:anchorId="4053BB48" wp14:editId="3A0ECA58">
            <wp:extent cx="2446413" cy="3649649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485" cy="3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B8" w:rsidRDefault="007B6477" w:rsidP="007B6477">
      <w:pPr>
        <w:pStyle w:val="3"/>
        <w:ind w:firstLine="482"/>
      </w:pPr>
      <w:bookmarkStart w:id="10" w:name="_Toc135436773"/>
      <w:r>
        <w:rPr>
          <w:rFonts w:hint="eastAsia"/>
        </w:rPr>
        <w:t>2</w:t>
      </w:r>
      <w:r>
        <w:t xml:space="preserve">.2.3 </w:t>
      </w:r>
      <w:r w:rsidR="006253E4">
        <w:rPr>
          <w:rFonts w:hint="eastAsia"/>
        </w:rPr>
        <w:t>困难战场</w:t>
      </w:r>
      <w:bookmarkEnd w:id="10"/>
    </w:p>
    <w:p w:rsidR="007B6477" w:rsidRDefault="007B6477" w:rsidP="0074084D">
      <w:r>
        <w:rPr>
          <w:rFonts w:hint="eastAsia"/>
        </w:rPr>
        <w:t>推荐武将配置：2</w:t>
      </w:r>
      <w:r>
        <w:t>800</w:t>
      </w:r>
      <w:r>
        <w:rPr>
          <w:rFonts w:hint="eastAsia"/>
        </w:rPr>
        <w:t>勇以上（存疑）、6级以上挫敌兵法、1</w:t>
      </w:r>
      <w:r>
        <w:t>7</w:t>
      </w:r>
      <w:r>
        <w:rPr>
          <w:rFonts w:hint="eastAsia"/>
        </w:rPr>
        <w:t>级以上工神（存疑）</w:t>
      </w:r>
    </w:p>
    <w:p w:rsidR="007B6477" w:rsidRDefault="007B6477" w:rsidP="007B6477">
      <w:r>
        <w:rPr>
          <w:rFonts w:hint="eastAsia"/>
        </w:rPr>
        <w:t>推荐兵力配置：1斥候、1轻骑、10</w:t>
      </w:r>
      <w:r>
        <w:t>000</w:t>
      </w:r>
      <w:r>
        <w:rPr>
          <w:rFonts w:hint="eastAsia"/>
        </w:rPr>
        <w:t>青州兵、</w:t>
      </w:r>
      <w:proofErr w:type="gramStart"/>
      <w:r>
        <w:rPr>
          <w:rFonts w:hint="eastAsia"/>
        </w:rPr>
        <w:t>床弩投石</w:t>
      </w:r>
      <w:proofErr w:type="gramEnd"/>
      <w:r>
        <w:rPr>
          <w:rFonts w:hint="eastAsia"/>
        </w:rPr>
        <w:t>对半</w:t>
      </w:r>
    </w:p>
    <w:p w:rsidR="007B6477" w:rsidRDefault="007B6477" w:rsidP="007B6477">
      <w:r>
        <w:rPr>
          <w:rFonts w:hint="eastAsia"/>
        </w:rPr>
        <w:t>指挥方案：斥候、轻骑、青州防御，床弩、投石后退</w:t>
      </w:r>
    </w:p>
    <w:p w:rsidR="007B6477" w:rsidRDefault="007B6477" w:rsidP="007B6477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第1回合投石打不到对面轻骑，第2回合己方轻骑吸引对面轻骑进攻，青州兵秒对面轻骑，之后回合</w:t>
      </w:r>
      <w:proofErr w:type="gramStart"/>
      <w:r>
        <w:rPr>
          <w:rFonts w:hint="eastAsia"/>
        </w:rPr>
        <w:t>床弩投石</w:t>
      </w:r>
      <w:proofErr w:type="gramEnd"/>
      <w:r>
        <w:rPr>
          <w:rFonts w:hint="eastAsia"/>
        </w:rPr>
        <w:t>消灭其他兵种。</w:t>
      </w:r>
    </w:p>
    <w:p w:rsidR="007B6477" w:rsidRPr="007B6477" w:rsidRDefault="007B6477" w:rsidP="007B6477">
      <w:r>
        <w:rPr>
          <w:rFonts w:hint="eastAsia"/>
        </w:rPr>
        <w:t>若挫敌兵法7级以上，可按照极难战场的兵力配比和指挥方案进行</w:t>
      </w:r>
    </w:p>
    <w:p w:rsidR="007B6477" w:rsidRPr="007B6477" w:rsidRDefault="007B6477" w:rsidP="007B6477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16335" cy="2809037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998" cy="28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77" w:rsidRDefault="007B6477" w:rsidP="007B6477">
      <w:pPr>
        <w:pStyle w:val="3"/>
        <w:ind w:firstLine="482"/>
      </w:pPr>
      <w:bookmarkStart w:id="11" w:name="_Toc135436774"/>
      <w:r>
        <w:rPr>
          <w:rFonts w:hint="eastAsia"/>
        </w:rPr>
        <w:t>2</w:t>
      </w:r>
      <w:r>
        <w:t xml:space="preserve">.2.4 </w:t>
      </w:r>
      <w:r>
        <w:rPr>
          <w:rFonts w:cs="宋体" w:hint="eastAsia"/>
        </w:rPr>
        <w:t>极难战场</w:t>
      </w:r>
      <w:bookmarkEnd w:id="11"/>
    </w:p>
    <w:p w:rsidR="007B6477" w:rsidRDefault="007B6477" w:rsidP="0074084D">
      <w:r>
        <w:rPr>
          <w:rFonts w:hint="eastAsia"/>
        </w:rPr>
        <w:t>推荐武将配置：4</w:t>
      </w:r>
      <w:r>
        <w:t>000</w:t>
      </w:r>
      <w:r>
        <w:rPr>
          <w:rFonts w:hint="eastAsia"/>
        </w:rPr>
        <w:t>勇左右，7级以上挫敌兵法，1</w:t>
      </w:r>
      <w:r>
        <w:t>7</w:t>
      </w:r>
      <w:r>
        <w:rPr>
          <w:rFonts w:hint="eastAsia"/>
        </w:rPr>
        <w:t>级以上工神</w:t>
      </w:r>
    </w:p>
    <w:p w:rsidR="007B6477" w:rsidRDefault="007B6477" w:rsidP="0074084D">
      <w:r>
        <w:rPr>
          <w:rFonts w:hint="eastAsia"/>
        </w:rPr>
        <w:t>推荐兵力配置：1斥候、</w:t>
      </w:r>
      <w:proofErr w:type="gramStart"/>
      <w:r>
        <w:rPr>
          <w:rFonts w:hint="eastAsia"/>
        </w:rPr>
        <w:t>床弩投石</w:t>
      </w:r>
      <w:proofErr w:type="gramEnd"/>
      <w:r>
        <w:rPr>
          <w:rFonts w:hint="eastAsia"/>
        </w:rPr>
        <w:t>对半</w:t>
      </w:r>
    </w:p>
    <w:p w:rsidR="00FF4EB8" w:rsidRDefault="007B6477" w:rsidP="0074084D">
      <w:r>
        <w:rPr>
          <w:rFonts w:hint="eastAsia"/>
        </w:rPr>
        <w:t>指挥方案：</w:t>
      </w:r>
      <w:r w:rsidR="00FF4EB8">
        <w:rPr>
          <w:rFonts w:hint="eastAsia"/>
        </w:rPr>
        <w:t>第2回合、第</w:t>
      </w:r>
      <w:r w:rsidR="00FF4EB8">
        <w:t>6</w:t>
      </w:r>
      <w:r w:rsidR="00FF4EB8">
        <w:rPr>
          <w:rFonts w:hint="eastAsia"/>
        </w:rPr>
        <w:t>回合使用兵法。推荐4</w:t>
      </w:r>
      <w:r w:rsidR="00FF4EB8">
        <w:t>000</w:t>
      </w:r>
      <w:r w:rsidR="00FF4EB8">
        <w:rPr>
          <w:rFonts w:hint="eastAsia"/>
        </w:rPr>
        <w:t>勇+</w:t>
      </w:r>
      <w:r w:rsidR="00FF4EB8">
        <w:t>17</w:t>
      </w:r>
      <w:r w:rsidR="00FF4EB8">
        <w:rPr>
          <w:rFonts w:hint="eastAsia"/>
        </w:rPr>
        <w:t>级以上工神+</w:t>
      </w:r>
      <w:r w:rsidR="00FF4EB8">
        <w:t>7</w:t>
      </w:r>
      <w:r w:rsidR="00FF4EB8">
        <w:rPr>
          <w:rFonts w:hint="eastAsia"/>
        </w:rPr>
        <w:t>级以上挫敌兵法</w:t>
      </w:r>
    </w:p>
    <w:p w:rsidR="007B6477" w:rsidRDefault="007B6477" w:rsidP="007B647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B7344F7" wp14:editId="30297566">
            <wp:extent cx="2446413" cy="3649649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485" cy="3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4D" w:rsidRDefault="0074084D" w:rsidP="0074084D">
      <w:pPr>
        <w:pStyle w:val="2"/>
        <w:ind w:firstLine="482"/>
        <w:rPr>
          <w:rFonts w:eastAsia="宋体"/>
        </w:rPr>
      </w:pPr>
      <w:bookmarkStart w:id="12" w:name="_Toc135436775"/>
      <w:r>
        <w:rPr>
          <w:rFonts w:eastAsia="宋体" w:hint="eastAsia"/>
        </w:rPr>
        <w:t>2</w:t>
      </w:r>
      <w:r>
        <w:rPr>
          <w:rFonts w:eastAsia="宋体"/>
        </w:rPr>
        <w:t xml:space="preserve">.3 </w:t>
      </w:r>
      <w:r>
        <w:rPr>
          <w:rFonts w:eastAsia="宋体" w:hint="eastAsia"/>
        </w:rPr>
        <w:t>军队方案</w:t>
      </w:r>
      <w:bookmarkEnd w:id="12"/>
    </w:p>
    <w:p w:rsidR="0074084D" w:rsidRDefault="0074084D" w:rsidP="0074084D">
      <w:r>
        <w:rPr>
          <w:rFonts w:hint="eastAsia"/>
        </w:rPr>
        <w:t>这个自己设置，每次打完补充兵力的</w:t>
      </w:r>
      <w:r w:rsidR="007B6477">
        <w:rPr>
          <w:rFonts w:hint="eastAsia"/>
        </w:rPr>
        <w:t>。</w:t>
      </w:r>
    </w:p>
    <w:p w:rsidR="0074084D" w:rsidRDefault="0074084D" w:rsidP="0074084D">
      <w:pPr>
        <w:pStyle w:val="1"/>
        <w:ind w:firstLine="482"/>
      </w:pPr>
      <w:bookmarkStart w:id="13" w:name="_Toc135436776"/>
      <w:r>
        <w:rPr>
          <w:rFonts w:hint="eastAsia"/>
        </w:rPr>
        <w:lastRenderedPageBreak/>
        <w:t>三、运行中意外情况处理</w:t>
      </w:r>
      <w:bookmarkEnd w:id="13"/>
    </w:p>
    <w:p w:rsidR="0074084D" w:rsidRDefault="0074084D" w:rsidP="00F2715D">
      <w:pPr>
        <w:pStyle w:val="2"/>
        <w:ind w:firstLineChars="199" w:firstLine="479"/>
        <w:rPr>
          <w:rFonts w:eastAsia="宋体"/>
        </w:rPr>
      </w:pPr>
      <w:bookmarkStart w:id="14" w:name="_Toc135436777"/>
      <w:r>
        <w:rPr>
          <w:rFonts w:hint="eastAsia"/>
        </w:rPr>
        <w:t>3</w:t>
      </w:r>
      <w:r>
        <w:t xml:space="preserve">.1 </w:t>
      </w:r>
      <w:r>
        <w:rPr>
          <w:rFonts w:eastAsia="宋体" w:hint="eastAsia"/>
        </w:rPr>
        <w:t>军队全灭</w:t>
      </w:r>
      <w:bookmarkEnd w:id="14"/>
    </w:p>
    <w:p w:rsidR="00F2715D" w:rsidRDefault="0074084D" w:rsidP="0074084D">
      <w:r>
        <w:rPr>
          <w:rFonts w:hint="eastAsia"/>
        </w:rPr>
        <w:t>点击“暂停”，等一段时间软件暂停后，手动补充兵力。出发城市选“襄阳”，目标城市填翻车的城市，军队数量需要手动输一下。“加速奖励”如果打完宛城拿到“加速行军6</w:t>
      </w:r>
      <w:r>
        <w:t>0</w:t>
      </w:r>
      <w:r>
        <w:rPr>
          <w:rFonts w:hint="eastAsia"/>
        </w:rPr>
        <w:t>%”的b</w:t>
      </w:r>
      <w:r>
        <w:t>u</w:t>
      </w:r>
      <w:r>
        <w:rPr>
          <w:rFonts w:hint="eastAsia"/>
        </w:rPr>
        <w:t>ff，</w:t>
      </w:r>
      <w:r w:rsidR="00F2715D">
        <w:rPr>
          <w:rFonts w:hint="eastAsia"/>
        </w:rPr>
        <w:t>这里选“是”，否则选“否”。</w:t>
      </w:r>
    </w:p>
    <w:p w:rsidR="0074084D" w:rsidRDefault="0074084D" w:rsidP="0074084D">
      <w:r>
        <w:rPr>
          <w:rFonts w:hint="eastAsia"/>
        </w:rPr>
        <w:t>输完之后点击“继续”</w:t>
      </w:r>
    </w:p>
    <w:p w:rsidR="0074084D" w:rsidRDefault="0074084D" w:rsidP="00F2715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DDED240" wp14:editId="3EBD3053">
            <wp:extent cx="2733675" cy="24765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D" w:rsidRDefault="00F2715D" w:rsidP="00F2715D">
      <w:pPr>
        <w:pStyle w:val="2"/>
        <w:ind w:firstLine="482"/>
        <w:rPr>
          <w:rFonts w:ascii="宋体" w:eastAsia="宋体" w:hAnsi="宋体" w:cs="宋体"/>
        </w:rPr>
      </w:pPr>
      <w:bookmarkStart w:id="15" w:name="_Toc135436778"/>
      <w:r>
        <w:rPr>
          <w:rFonts w:hint="eastAsia"/>
        </w:rPr>
        <w:t>3</w:t>
      </w:r>
      <w:r>
        <w:t xml:space="preserve">.2 </w:t>
      </w:r>
      <w:r>
        <w:rPr>
          <w:rFonts w:ascii="宋体" w:eastAsia="宋体" w:hAnsi="宋体" w:cs="宋体" w:hint="eastAsia"/>
        </w:rPr>
        <w:t>卡兵</w:t>
      </w:r>
      <w:bookmarkEnd w:id="15"/>
    </w:p>
    <w:p w:rsidR="00F2715D" w:rsidRDefault="00F2715D" w:rsidP="00F2715D">
      <w:r>
        <w:rPr>
          <w:rFonts w:hint="eastAsia"/>
        </w:rPr>
        <w:t>软件不能检测这个城里</w:t>
      </w:r>
      <w:proofErr w:type="gramStart"/>
      <w:r>
        <w:rPr>
          <w:rFonts w:hint="eastAsia"/>
        </w:rPr>
        <w:t>的兵清完了</w:t>
      </w:r>
      <w:proofErr w:type="gramEnd"/>
      <w:r>
        <w:rPr>
          <w:rFonts w:hint="eastAsia"/>
        </w:rPr>
        <w:t>没，如果网速不佳，会导致某一支队伍没清就去搞下一个城市，结果走不动的情况。</w:t>
      </w:r>
    </w:p>
    <w:p w:rsidR="00F2715D" w:rsidRDefault="00F2715D" w:rsidP="00F2715D">
      <w:r>
        <w:rPr>
          <w:rFonts w:hint="eastAsia"/>
        </w:rPr>
        <w:t>点击“暂停”，当前城市和目标城市都填卡住的那个城市，“军队数量”手动填一下，“加速奖励”选一下。</w:t>
      </w:r>
    </w:p>
    <w:p w:rsidR="00F2715D" w:rsidRDefault="00F2715D" w:rsidP="00F2715D">
      <w:r>
        <w:rPr>
          <w:rFonts w:hint="eastAsia"/>
        </w:rPr>
        <w:t>输完之后点击“继续”</w:t>
      </w:r>
    </w:p>
    <w:p w:rsidR="001053AB" w:rsidRDefault="001053AB" w:rsidP="001053AB">
      <w:pPr>
        <w:pStyle w:val="1"/>
        <w:ind w:firstLine="482"/>
      </w:pPr>
      <w:bookmarkStart w:id="16" w:name="_Toc135436779"/>
      <w:r>
        <w:rPr>
          <w:rFonts w:hint="eastAsia"/>
        </w:rPr>
        <w:t>四、烽火战场</w:t>
      </w:r>
      <w:bookmarkEnd w:id="16"/>
    </w:p>
    <w:p w:rsidR="001053AB" w:rsidRDefault="001053AB" w:rsidP="001053AB">
      <w:r>
        <w:rPr>
          <w:rFonts w:hint="eastAsia"/>
        </w:rPr>
        <w:t>烽火战场每天给2</w:t>
      </w:r>
      <w:r>
        <w:t>0</w:t>
      </w:r>
      <w:r>
        <w:rPr>
          <w:rFonts w:hint="eastAsia"/>
        </w:rPr>
        <w:t>个令牌，每天可买3</w:t>
      </w:r>
      <w:r>
        <w:t>0</w:t>
      </w:r>
      <w:r>
        <w:rPr>
          <w:rFonts w:hint="eastAsia"/>
        </w:rPr>
        <w:t>个，一共能存储5</w:t>
      </w:r>
      <w:r>
        <w:t>0</w:t>
      </w:r>
      <w:r>
        <w:rPr>
          <w:rFonts w:hint="eastAsia"/>
        </w:rPr>
        <w:t>个令牌。斗将战的</w:t>
      </w:r>
      <w:proofErr w:type="gramStart"/>
      <w:r>
        <w:rPr>
          <w:rFonts w:hint="eastAsia"/>
        </w:rPr>
        <w:t>城市能刷1</w:t>
      </w:r>
      <w:r>
        <w:t>0</w:t>
      </w:r>
      <w:r>
        <w:rPr>
          <w:rFonts w:hint="eastAsia"/>
        </w:rPr>
        <w:t>次</w:t>
      </w:r>
      <w:proofErr w:type="gramEnd"/>
      <w:r>
        <w:rPr>
          <w:rFonts w:hint="eastAsia"/>
        </w:rPr>
        <w:t>，军队</w:t>
      </w:r>
      <w:proofErr w:type="gramStart"/>
      <w:r>
        <w:rPr>
          <w:rFonts w:hint="eastAsia"/>
        </w:rPr>
        <w:t>战能刷</w:t>
      </w:r>
      <w:proofErr w:type="gramEnd"/>
      <w:r>
        <w:rPr>
          <w:rFonts w:hint="eastAsia"/>
        </w:rPr>
        <w:t>2</w:t>
      </w:r>
      <w:r>
        <w:t>0</w:t>
      </w:r>
      <w:r>
        <w:rPr>
          <w:rFonts w:hint="eastAsia"/>
        </w:rPr>
        <w:t>次。刷两次的间隔是1</w:t>
      </w:r>
      <w:r>
        <w:t>00</w:t>
      </w:r>
      <w:r>
        <w:rPr>
          <w:rFonts w:hint="eastAsia"/>
        </w:rPr>
        <w:t>秒，可以用礼金加速立刻取消间隔时间。</w:t>
      </w:r>
    </w:p>
    <w:p w:rsidR="001053AB" w:rsidRDefault="003C081A" w:rsidP="003C081A">
      <w:r>
        <w:rPr>
          <w:rFonts w:hint="eastAsia"/>
        </w:rPr>
        <w:t>软件最多可以刷5个城市，每个城市</w:t>
      </w:r>
      <w:proofErr w:type="gramStart"/>
      <w:r>
        <w:rPr>
          <w:rFonts w:hint="eastAsia"/>
        </w:rPr>
        <w:t>按设置</w:t>
      </w:r>
      <w:proofErr w:type="gramEnd"/>
      <w:r>
        <w:rPr>
          <w:rFonts w:hint="eastAsia"/>
        </w:rPr>
        <w:t>按钮</w:t>
      </w:r>
      <w:r w:rsidR="00B840A8">
        <w:rPr>
          <w:rFonts w:hint="eastAsia"/>
        </w:rPr>
        <w:t>记录坐标</w:t>
      </w:r>
      <w:r>
        <w:rPr>
          <w:rFonts w:hint="eastAsia"/>
        </w:rPr>
        <w:t>（点击后鼠标移动到城市上，按S键确定坐标）</w:t>
      </w:r>
      <w:r w:rsidR="00B840A8">
        <w:rPr>
          <w:rFonts w:hint="eastAsia"/>
        </w:rPr>
        <w:t>，可选择军队战、斗将战，设置出征次数（不需要刷的城市设成0即可）。</w:t>
      </w:r>
    </w:p>
    <w:p w:rsidR="00B840A8" w:rsidRDefault="00B840A8" w:rsidP="003C081A">
      <w:r>
        <w:rPr>
          <w:rFonts w:hint="eastAsia"/>
        </w:rPr>
        <w:t>窗口句柄、左上角右下角</w:t>
      </w:r>
      <w:proofErr w:type="gramStart"/>
      <w:r>
        <w:rPr>
          <w:rFonts w:hint="eastAsia"/>
        </w:rPr>
        <w:t>设置跟</w:t>
      </w:r>
      <w:proofErr w:type="gramEnd"/>
      <w:r>
        <w:rPr>
          <w:rFonts w:hint="eastAsia"/>
        </w:rPr>
        <w:t>黄巾战场相同。</w:t>
      </w:r>
    </w:p>
    <w:p w:rsidR="00B840A8" w:rsidRDefault="00B840A8" w:rsidP="003C081A">
      <w:pPr>
        <w:ind w:firstLine="482"/>
        <w:rPr>
          <w:b/>
        </w:rPr>
      </w:pPr>
      <w:r w:rsidRPr="00B840A8">
        <w:rPr>
          <w:rFonts w:hint="eastAsia"/>
          <w:b/>
        </w:rPr>
        <w:t>注意！使用方法：进入游戏，如果要刷5</w:t>
      </w:r>
      <w:r w:rsidRPr="00B840A8">
        <w:rPr>
          <w:b/>
        </w:rPr>
        <w:t>0</w:t>
      </w:r>
      <w:r w:rsidRPr="00B840A8">
        <w:rPr>
          <w:rFonts w:hint="eastAsia"/>
          <w:b/>
        </w:rPr>
        <w:t>次的话买好令牌，</w:t>
      </w:r>
      <w:proofErr w:type="gramStart"/>
      <w:r w:rsidRPr="00B840A8">
        <w:rPr>
          <w:rFonts w:hint="eastAsia"/>
          <w:b/>
        </w:rPr>
        <w:t>把斗将</w:t>
      </w:r>
      <w:proofErr w:type="gramEnd"/>
      <w:r w:rsidRPr="00B840A8">
        <w:rPr>
          <w:rFonts w:hint="eastAsia"/>
          <w:b/>
        </w:rPr>
        <w:t>战的将领和军队战的</w:t>
      </w:r>
      <w:r w:rsidRPr="00B840A8">
        <w:rPr>
          <w:rFonts w:hint="eastAsia"/>
          <w:b/>
        </w:rPr>
        <w:lastRenderedPageBreak/>
        <w:t>军队设置好（设置好就行，不用出征），然后启动脚本即可。</w:t>
      </w:r>
    </w:p>
    <w:p w:rsidR="00204005" w:rsidRPr="00B840A8" w:rsidRDefault="00204005" w:rsidP="003C081A">
      <w:pPr>
        <w:ind w:firstLine="482"/>
        <w:rPr>
          <w:b/>
        </w:rPr>
      </w:pPr>
      <w:r>
        <w:rPr>
          <w:rFonts w:hint="eastAsia"/>
          <w:b/>
        </w:rPr>
        <w:t>军队战配置为1斥候、投石床</w:t>
      </w:r>
      <w:proofErr w:type="gramStart"/>
      <w:r>
        <w:rPr>
          <w:rFonts w:hint="eastAsia"/>
          <w:b/>
        </w:rPr>
        <w:t>弩</w:t>
      </w:r>
      <w:proofErr w:type="gramEnd"/>
      <w:r>
        <w:rPr>
          <w:rFonts w:hint="eastAsia"/>
          <w:b/>
        </w:rPr>
        <w:t>对半。指挥方案和黄巾战场极难一样。这个战术官渡之战副本之前都没啥问题。</w:t>
      </w:r>
    </w:p>
    <w:p w:rsidR="00E66CD2" w:rsidRDefault="00204005" w:rsidP="003C081A">
      <w:pPr>
        <w:ind w:firstLine="482"/>
        <w:rPr>
          <w:b/>
        </w:rPr>
      </w:pPr>
      <w:r w:rsidRPr="00204005">
        <w:rPr>
          <w:rFonts w:hint="eastAsia"/>
          <w:b/>
        </w:rPr>
        <w:t>军队</w:t>
      </w:r>
      <w:proofErr w:type="gramStart"/>
      <w:r w:rsidRPr="00204005">
        <w:rPr>
          <w:rFonts w:hint="eastAsia"/>
          <w:b/>
        </w:rPr>
        <w:t>战一定</w:t>
      </w:r>
      <w:proofErr w:type="gramEnd"/>
      <w:r w:rsidRPr="00204005">
        <w:rPr>
          <w:rFonts w:hint="eastAsia"/>
          <w:b/>
        </w:rPr>
        <w:t>要选对将领！！！军队</w:t>
      </w:r>
      <w:proofErr w:type="gramStart"/>
      <w:r w:rsidRPr="00204005">
        <w:rPr>
          <w:rFonts w:hint="eastAsia"/>
          <w:b/>
        </w:rPr>
        <w:t>战一定</w:t>
      </w:r>
      <w:proofErr w:type="gramEnd"/>
      <w:r w:rsidRPr="00204005">
        <w:rPr>
          <w:rFonts w:hint="eastAsia"/>
          <w:b/>
        </w:rPr>
        <w:t>要选对将领！！！军队</w:t>
      </w:r>
      <w:proofErr w:type="gramStart"/>
      <w:r w:rsidRPr="00204005">
        <w:rPr>
          <w:rFonts w:hint="eastAsia"/>
          <w:b/>
        </w:rPr>
        <w:t>战一定</w:t>
      </w:r>
      <w:proofErr w:type="gramEnd"/>
      <w:r w:rsidRPr="00204005">
        <w:rPr>
          <w:rFonts w:hint="eastAsia"/>
          <w:b/>
        </w:rPr>
        <w:t>要选对将领！！！</w:t>
      </w:r>
    </w:p>
    <w:p w:rsidR="00B840A8" w:rsidRPr="00204005" w:rsidRDefault="00204005" w:rsidP="003C081A">
      <w:pPr>
        <w:ind w:firstLine="482"/>
        <w:rPr>
          <w:b/>
        </w:rPr>
      </w:pPr>
      <w:r>
        <w:rPr>
          <w:rFonts w:hint="eastAsia"/>
          <w:b/>
        </w:rPr>
        <w:t>如果选错将领（例如没穿装备的）会造成投石床弩的巨大损失！</w:t>
      </w:r>
    </w:p>
    <w:p w:rsidR="00B840A8" w:rsidRDefault="00E66CD2" w:rsidP="00E66CD2">
      <w:pPr>
        <w:ind w:firstLineChars="0" w:firstLine="0"/>
      </w:pPr>
      <w:r>
        <w:rPr>
          <w:noProof/>
        </w:rPr>
        <w:drawing>
          <wp:inline distT="0" distB="0" distL="0" distR="0" wp14:anchorId="271F5A17" wp14:editId="5ED768D7">
            <wp:extent cx="6188710" cy="4617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D2" w:rsidRDefault="00DA15E0" w:rsidP="001C57E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5B0A22E" wp14:editId="5BAE97B2">
            <wp:extent cx="3708806" cy="336895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575" cy="33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E0" w:rsidRDefault="00DA15E0" w:rsidP="00E66CD2">
      <w:pPr>
        <w:ind w:firstLineChars="0" w:firstLine="0"/>
      </w:pPr>
      <w:r>
        <w:rPr>
          <w:rFonts w:hint="eastAsia"/>
        </w:rPr>
        <w:t>斗将</w:t>
      </w:r>
      <w:proofErr w:type="gramStart"/>
      <w:r>
        <w:rPr>
          <w:rFonts w:hint="eastAsia"/>
        </w:rPr>
        <w:t>战设置</w:t>
      </w:r>
      <w:proofErr w:type="gramEnd"/>
      <w:r>
        <w:rPr>
          <w:rFonts w:hint="eastAsia"/>
        </w:rPr>
        <w:t>好将领，直接关闭即可，不需要点“开始挑战”</w:t>
      </w:r>
    </w:p>
    <w:p w:rsidR="00DA15E0" w:rsidRDefault="00DA15E0" w:rsidP="001C57E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C1BF105" wp14:editId="17627735">
            <wp:extent cx="3855110" cy="31494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3026" cy="31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E0" w:rsidRDefault="00DA15E0" w:rsidP="00DA15E0">
      <w:r>
        <w:rPr>
          <w:rFonts w:hint="eastAsia"/>
        </w:rPr>
        <w:t>军队</w:t>
      </w:r>
      <w:proofErr w:type="gramStart"/>
      <w:r>
        <w:rPr>
          <w:rFonts w:hint="eastAsia"/>
        </w:rPr>
        <w:t>战设置</w:t>
      </w:r>
      <w:proofErr w:type="gramEnd"/>
      <w:r>
        <w:rPr>
          <w:rFonts w:hint="eastAsia"/>
        </w:rPr>
        <w:t>好将领和军队配置，点保存</w:t>
      </w:r>
    </w:p>
    <w:p w:rsidR="00DA15E0" w:rsidRDefault="00DA15E0" w:rsidP="00DA15E0">
      <w:r>
        <w:rPr>
          <w:rFonts w:hint="eastAsia"/>
        </w:rPr>
        <w:t>若要快速刷完，点击“使用礼金加速”。不加速</w:t>
      </w:r>
      <w:proofErr w:type="gramStart"/>
      <w:r>
        <w:rPr>
          <w:rFonts w:hint="eastAsia"/>
        </w:rPr>
        <w:t>挂机刷完</w:t>
      </w:r>
      <w:proofErr w:type="gramEnd"/>
      <w:r>
        <w:rPr>
          <w:rFonts w:hint="eastAsia"/>
        </w:rPr>
        <w:t>5</w:t>
      </w:r>
      <w:r>
        <w:t>0</w:t>
      </w:r>
      <w:r>
        <w:rPr>
          <w:rFonts w:hint="eastAsia"/>
        </w:rPr>
        <w:t>次需要1小时2</w:t>
      </w:r>
      <w:r>
        <w:t>3</w:t>
      </w:r>
      <w:r>
        <w:rPr>
          <w:rFonts w:hint="eastAsia"/>
        </w:rPr>
        <w:t>分钟，加速的话4、5分钟左右，需要花2</w:t>
      </w:r>
      <w:r>
        <w:t>45</w:t>
      </w:r>
      <w:r>
        <w:rPr>
          <w:rFonts w:hint="eastAsia"/>
        </w:rPr>
        <w:t>礼金。</w:t>
      </w:r>
    </w:p>
    <w:p w:rsidR="00DA15E0" w:rsidRDefault="00DA15E0" w:rsidP="009076A8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4AC4756" wp14:editId="7E13C170">
            <wp:extent cx="2986781" cy="3694176"/>
            <wp:effectExtent l="0" t="0" r="444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8815" cy="36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E0" w:rsidRPr="001053AB" w:rsidRDefault="00DA15E0" w:rsidP="009076A8">
      <w:r>
        <w:rPr>
          <w:rFonts w:hint="eastAsia"/>
        </w:rPr>
        <w:t>设置好后，点“开始”</w:t>
      </w:r>
    </w:p>
    <w:p w:rsidR="0074084D" w:rsidRDefault="001053AB" w:rsidP="0074084D">
      <w:pPr>
        <w:pStyle w:val="1"/>
        <w:ind w:firstLine="482"/>
      </w:pPr>
      <w:bookmarkStart w:id="17" w:name="_Toc135436780"/>
      <w:r>
        <w:rPr>
          <w:rFonts w:hint="eastAsia"/>
        </w:rPr>
        <w:t>五</w:t>
      </w:r>
      <w:r w:rsidR="0074084D">
        <w:rPr>
          <w:rFonts w:hint="eastAsia"/>
        </w:rPr>
        <w:t>、目前已知问题</w:t>
      </w:r>
      <w:bookmarkEnd w:id="17"/>
    </w:p>
    <w:p w:rsidR="0074084D" w:rsidRDefault="0074084D" w:rsidP="0074084D">
      <w:r>
        <w:rPr>
          <w:rFonts w:hint="eastAsia"/>
        </w:rPr>
        <w:t>1、我的测试运行环境都是基于F</w:t>
      </w:r>
      <w:r>
        <w:t>lash</w:t>
      </w:r>
      <w:r>
        <w:rPr>
          <w:rFonts w:hint="eastAsia"/>
        </w:rPr>
        <w:t>浏览器的，理论上这个脚本程序什么浏览器都能用，但实际运行中发现e</w:t>
      </w:r>
      <w:r>
        <w:t>dge</w:t>
      </w:r>
      <w:r>
        <w:rPr>
          <w:rFonts w:hint="eastAsia"/>
        </w:rPr>
        <w:t>浏览器不行，不知道其它浏览器是否可以。</w:t>
      </w:r>
    </w:p>
    <w:p w:rsidR="0074084D" w:rsidRPr="00D62A33" w:rsidRDefault="0074084D" w:rsidP="0074084D"/>
    <w:sectPr w:rsidR="0074084D" w:rsidRPr="00D62A33" w:rsidSect="002E4103">
      <w:footerReference w:type="default" r:id="rId28"/>
      <w:pgSz w:w="11906" w:h="16838"/>
      <w:pgMar w:top="1440" w:right="1080" w:bottom="1440" w:left="108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12FD" w:rsidRDefault="000012FD" w:rsidP="002E4103">
      <w:pPr>
        <w:spacing w:line="240" w:lineRule="auto"/>
      </w:pPr>
      <w:r>
        <w:separator/>
      </w:r>
    </w:p>
  </w:endnote>
  <w:endnote w:type="continuationSeparator" w:id="0">
    <w:p w:rsidR="000012FD" w:rsidRDefault="000012FD" w:rsidP="002E41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8500202"/>
      <w:docPartObj>
        <w:docPartGallery w:val="Page Numbers (Bottom of Page)"/>
        <w:docPartUnique/>
      </w:docPartObj>
    </w:sdtPr>
    <w:sdtEndPr/>
    <w:sdtContent>
      <w:p w:rsidR="002E4103" w:rsidRDefault="002E4103" w:rsidP="002E4103">
        <w:pPr>
          <w:pStyle w:val="a6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0021" w:rsidRPr="009B0021">
          <w:rPr>
            <w:noProof/>
            <w:lang w:val="zh-CN"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12FD" w:rsidRDefault="000012FD" w:rsidP="002E4103">
      <w:pPr>
        <w:spacing w:line="240" w:lineRule="auto"/>
      </w:pPr>
      <w:r>
        <w:separator/>
      </w:r>
    </w:p>
  </w:footnote>
  <w:footnote w:type="continuationSeparator" w:id="0">
    <w:p w:rsidR="000012FD" w:rsidRDefault="000012FD" w:rsidP="002E41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4103" w:rsidRDefault="002E4103">
    <w:pPr>
      <w:pStyle w:val="a4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D06"/>
    <w:rsid w:val="000012FD"/>
    <w:rsid w:val="001053AB"/>
    <w:rsid w:val="001C57E4"/>
    <w:rsid w:val="001D27BA"/>
    <w:rsid w:val="00204005"/>
    <w:rsid w:val="002E4103"/>
    <w:rsid w:val="00333BB3"/>
    <w:rsid w:val="003C081A"/>
    <w:rsid w:val="004B793C"/>
    <w:rsid w:val="006253E4"/>
    <w:rsid w:val="0074084D"/>
    <w:rsid w:val="007B6477"/>
    <w:rsid w:val="009076A8"/>
    <w:rsid w:val="009445F7"/>
    <w:rsid w:val="009B0021"/>
    <w:rsid w:val="00A34E6E"/>
    <w:rsid w:val="00A64D8C"/>
    <w:rsid w:val="00B7687E"/>
    <w:rsid w:val="00B840A8"/>
    <w:rsid w:val="00BA4424"/>
    <w:rsid w:val="00CB26FC"/>
    <w:rsid w:val="00CF7489"/>
    <w:rsid w:val="00D20EE2"/>
    <w:rsid w:val="00D62A33"/>
    <w:rsid w:val="00DA15E0"/>
    <w:rsid w:val="00E66CD2"/>
    <w:rsid w:val="00F2715D"/>
    <w:rsid w:val="00F85D06"/>
    <w:rsid w:val="00FF4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47B539"/>
  <w15:chartTrackingRefBased/>
  <w15:docId w15:val="{08750AC4-09DA-457C-8338-6595ED891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084D"/>
    <w:pPr>
      <w:widowControl w:val="0"/>
      <w:spacing w:line="360" w:lineRule="auto"/>
      <w:ind w:firstLineChars="200" w:firstLine="480"/>
      <w:jc w:val="both"/>
    </w:pPr>
    <w:rPr>
      <w:rFonts w:ascii="宋体" w:eastAsia="宋体" w:hAnsi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4084D"/>
    <w:pPr>
      <w:keepNext/>
      <w:keepLines/>
      <w:spacing w:before="100" w:beforeAutospacing="1" w:after="100" w:afterAutospacing="1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84D"/>
    <w:pPr>
      <w:keepNext/>
      <w:keepLines/>
      <w:outlineLvl w:val="1"/>
    </w:pPr>
    <w:rPr>
      <w:rFonts w:ascii="Times New Roman" w:eastAsia="Times New Roman" w:hAnsi="Times New Roman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6477"/>
    <w:pPr>
      <w:keepNext/>
      <w:keepLines/>
      <w:ind w:firstLine="20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B64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84D"/>
    <w:rPr>
      <w:rFonts w:eastAsia="宋体"/>
      <w:b/>
      <w:bCs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rsid w:val="0074084D"/>
    <w:rPr>
      <w:rFonts w:ascii="Times New Roman" w:eastAsia="Times New Roman" w:hAnsi="Times New Roman" w:cstheme="majorBidi"/>
      <w:b/>
      <w:bCs/>
      <w:sz w:val="24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E4103"/>
  </w:style>
  <w:style w:type="paragraph" w:styleId="21">
    <w:name w:val="toc 2"/>
    <w:basedOn w:val="a"/>
    <w:next w:val="a"/>
    <w:autoRedefine/>
    <w:uiPriority w:val="39"/>
    <w:unhideWhenUsed/>
    <w:rsid w:val="002E4103"/>
    <w:pPr>
      <w:ind w:leftChars="200" w:left="420"/>
    </w:pPr>
  </w:style>
  <w:style w:type="character" w:styleId="a3">
    <w:name w:val="Hyperlink"/>
    <w:basedOn w:val="a0"/>
    <w:uiPriority w:val="99"/>
    <w:unhideWhenUsed/>
    <w:rsid w:val="002E4103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2E41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4103"/>
    <w:rPr>
      <w:rFonts w:ascii="宋体" w:eastAsia="宋体" w:hAnsi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410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4103"/>
    <w:rPr>
      <w:rFonts w:ascii="宋体" w:eastAsia="宋体" w:hAnsi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7B6477"/>
    <w:rPr>
      <w:rFonts w:ascii="宋体" w:eastAsia="宋体" w:hAnsi="宋体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7B64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1C57E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84669-EDC2-4A79-8750-991B09732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</Pages>
  <Words>459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肖鸿文</dc:creator>
  <cp:keywords/>
  <dc:description/>
  <cp:lastModifiedBy>肖鸿文</cp:lastModifiedBy>
  <cp:revision>12</cp:revision>
  <dcterms:created xsi:type="dcterms:W3CDTF">2023-05-03T14:04:00Z</dcterms:created>
  <dcterms:modified xsi:type="dcterms:W3CDTF">2023-06-16T08:44:00Z</dcterms:modified>
</cp:coreProperties>
</file>